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4F" w:rsidRPr="00DB5409" w:rsidRDefault="005C2B4F" w:rsidP="00794ABB">
      <w:pPr>
        <w:spacing w:after="0" w:line="360" w:lineRule="auto"/>
        <w:ind w:left="1701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B5409">
        <w:rPr>
          <w:rFonts w:ascii="Calibri" w:eastAsia="Calibri" w:hAnsi="Calibri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0335E99" wp14:editId="4DC0D3A5">
            <wp:simplePos x="0" y="0"/>
            <wp:positionH relativeFrom="column">
              <wp:posOffset>-496932</wp:posOffset>
            </wp:positionH>
            <wp:positionV relativeFrom="paragraph">
              <wp:posOffset>-286294</wp:posOffset>
            </wp:positionV>
            <wp:extent cx="904875" cy="1025159"/>
            <wp:effectExtent l="0" t="0" r="0" b="381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74" t="23720" r="50551" b="13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540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казённое общеобразовательное учреждение </w:t>
      </w:r>
    </w:p>
    <w:p w:rsidR="005C2B4F" w:rsidRPr="00DB5409" w:rsidRDefault="004F29DB" w:rsidP="00794ABB">
      <w:pPr>
        <w:suppressAutoHyphens/>
        <w:spacing w:after="0" w:line="36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B540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</w:t>
      </w:r>
      <w:r w:rsidR="005C2B4F" w:rsidRPr="00DB540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«Московский кадетский корпус </w:t>
      </w:r>
    </w:p>
    <w:p w:rsidR="005C2B4F" w:rsidRPr="00DB5409" w:rsidRDefault="004F29DB" w:rsidP="00794ABB">
      <w:pPr>
        <w:suppressAutoHyphens/>
        <w:spacing w:after="0" w:line="36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B540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</w:t>
      </w:r>
      <w:r w:rsidR="005C2B4F" w:rsidRPr="00DB5409">
        <w:rPr>
          <w:rFonts w:ascii="Times New Roman" w:eastAsia="Times New Roman" w:hAnsi="Times New Roman" w:cs="Calibri"/>
          <w:sz w:val="24"/>
          <w:szCs w:val="24"/>
          <w:lang w:eastAsia="ru-RU"/>
        </w:rPr>
        <w:t>«Пансион воспитанниц Министерства обороны Российской Федерации»</w:t>
      </w: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5409">
        <w:rPr>
          <w:rFonts w:ascii="Times New Roman" w:eastAsia="Calibri" w:hAnsi="Times New Roman" w:cs="Times New Roman"/>
          <w:sz w:val="28"/>
          <w:szCs w:val="28"/>
        </w:rPr>
        <w:br/>
      </w: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B4F" w:rsidRPr="00DB5409" w:rsidRDefault="005C2B4F" w:rsidP="00794ABB">
      <w:pPr>
        <w:spacing w:after="0" w:line="360" w:lineRule="auto"/>
        <w:rPr>
          <w:rFonts w:ascii="Times New Roman" w:eastAsia="Calibri" w:hAnsi="Times New Roman" w:cs="Times New Roman"/>
          <w:i/>
          <w:sz w:val="48"/>
          <w:szCs w:val="48"/>
        </w:rPr>
      </w:pPr>
    </w:p>
    <w:p w:rsidR="005C2B4F" w:rsidRPr="00DB5409" w:rsidRDefault="005C2B4F" w:rsidP="00794ABB">
      <w:pPr>
        <w:spacing w:after="0" w:line="360" w:lineRule="auto"/>
        <w:rPr>
          <w:rFonts w:ascii="Times New Roman" w:eastAsia="Calibri" w:hAnsi="Times New Roman" w:cs="Times New Roman"/>
          <w:i/>
          <w:sz w:val="48"/>
          <w:szCs w:val="48"/>
        </w:rPr>
      </w:pPr>
    </w:p>
    <w:p w:rsidR="003166C8" w:rsidRPr="00DB5409" w:rsidRDefault="003166C8" w:rsidP="00794ABB">
      <w:pPr>
        <w:spacing w:after="0" w:line="360" w:lineRule="auto"/>
        <w:rPr>
          <w:rFonts w:ascii="Times New Roman" w:eastAsia="Calibri" w:hAnsi="Times New Roman" w:cs="Times New Roman"/>
          <w:i/>
          <w:sz w:val="48"/>
          <w:szCs w:val="48"/>
        </w:rPr>
      </w:pPr>
    </w:p>
    <w:p w:rsidR="005C2B4F" w:rsidRPr="00DB5409" w:rsidRDefault="005C2B4F" w:rsidP="00794ABB">
      <w:pPr>
        <w:spacing w:after="0" w:line="360" w:lineRule="auto"/>
        <w:rPr>
          <w:rFonts w:ascii="Times New Roman" w:eastAsia="Calibri" w:hAnsi="Times New Roman" w:cs="Times New Roman"/>
          <w:i/>
          <w:sz w:val="48"/>
          <w:szCs w:val="48"/>
        </w:rPr>
      </w:pPr>
    </w:p>
    <w:p w:rsidR="004F29DB" w:rsidRPr="00DB5409" w:rsidRDefault="004F29DB" w:rsidP="00794ABB">
      <w:pPr>
        <w:spacing w:after="0" w:line="36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B5409">
        <w:rPr>
          <w:rFonts w:ascii="Times New Roman" w:eastAsia="Times New Roman" w:hAnsi="Times New Roman" w:cs="Times New Roman"/>
          <w:sz w:val="44"/>
          <w:szCs w:val="44"/>
          <w:lang w:eastAsia="ru-RU"/>
        </w:rPr>
        <w:t>Разработка занятия</w:t>
      </w:r>
    </w:p>
    <w:p w:rsidR="005C2B4F" w:rsidRPr="00DB5409" w:rsidRDefault="004F29DB" w:rsidP="00F761A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DB5409">
        <w:rPr>
          <w:rFonts w:ascii="Times New Roman" w:eastAsia="Times New Roman" w:hAnsi="Times New Roman" w:cs="Times New Roman"/>
          <w:sz w:val="44"/>
          <w:szCs w:val="44"/>
          <w:lang w:eastAsia="ru-RU"/>
        </w:rPr>
        <w:t>«</w:t>
      </w:r>
      <w:r w:rsidR="00F761A7" w:rsidRPr="00DB5409">
        <w:rPr>
          <w:rFonts w:ascii="Times New Roman" w:eastAsia="Times New Roman" w:hAnsi="Times New Roman" w:cs="Times New Roman"/>
          <w:sz w:val="44"/>
          <w:szCs w:val="44"/>
          <w:lang w:eastAsia="ru-RU"/>
        </w:rPr>
        <w:t>АКТИВЫ И ПАССИВЫ В СЕМЕЙНОМ БЮДЖЕТЕ. ПРАКТИКУМ</w:t>
      </w:r>
      <w:r w:rsidRPr="00DB5409">
        <w:rPr>
          <w:rFonts w:ascii="Times New Roman" w:eastAsia="Times New Roman" w:hAnsi="Times New Roman" w:cs="Times New Roman"/>
          <w:sz w:val="44"/>
          <w:szCs w:val="44"/>
          <w:lang w:eastAsia="ru-RU"/>
        </w:rPr>
        <w:t>»</w:t>
      </w:r>
      <w:r w:rsidR="005C2B4F" w:rsidRPr="00DB5409">
        <w:rPr>
          <w:rFonts w:ascii="Times New Roman" w:eastAsia="Times New Roman" w:hAnsi="Times New Roman" w:cs="Times New Roman"/>
          <w:sz w:val="44"/>
          <w:szCs w:val="44"/>
          <w:lang w:eastAsia="ru-RU"/>
        </w:rPr>
        <w:t>.</w:t>
      </w: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5409" w:rsidRPr="00DB5409" w:rsidRDefault="002F2A23" w:rsidP="00DB5409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DB5409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5C2B4F" w:rsidRPr="00DB5409">
        <w:rPr>
          <w:rFonts w:ascii="Times New Roman" w:eastAsia="Calibri" w:hAnsi="Times New Roman" w:cs="Times New Roman"/>
          <w:sz w:val="28"/>
          <w:szCs w:val="28"/>
        </w:rPr>
        <w:t>Автор:</w:t>
      </w:r>
      <w:r w:rsidR="00DB5409" w:rsidRPr="00DB5409">
        <w:rPr>
          <w:rFonts w:ascii="Times New Roman" w:eastAsia="Calibri" w:hAnsi="Times New Roman" w:cs="Times New Roman"/>
          <w:sz w:val="28"/>
          <w:szCs w:val="28"/>
        </w:rPr>
        <w:t xml:space="preserve"> Кадиевская Т.Г.</w:t>
      </w:r>
    </w:p>
    <w:p w:rsidR="005C2B4F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B4F" w:rsidRPr="00DB5409" w:rsidRDefault="005C2B4F" w:rsidP="00DB540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540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B5409" w:rsidRPr="00DB540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58461F" w:rsidRPr="00DB5409" w:rsidRDefault="0058461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461F" w:rsidRPr="00DB5409" w:rsidRDefault="0058461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29DB" w:rsidRPr="00DB5409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540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p w:rsidR="005C2B4F" w:rsidRPr="00DB5409" w:rsidRDefault="005C2B4F" w:rsidP="00794ABB">
      <w:pPr>
        <w:suppressAutoHyphens/>
        <w:spacing w:line="36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Москва</w:t>
      </w:r>
    </w:p>
    <w:p w:rsidR="003166C8" w:rsidRPr="00DB5409" w:rsidRDefault="005C2B4F" w:rsidP="00794ABB">
      <w:pPr>
        <w:suppressAutoHyphens/>
        <w:spacing w:line="36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2016 г.</w:t>
      </w:r>
    </w:p>
    <w:p w:rsidR="00DB5409" w:rsidRPr="00DB5409" w:rsidRDefault="00DB5409" w:rsidP="00794ABB">
      <w:pPr>
        <w:suppressAutoHyphens/>
        <w:spacing w:line="36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733523" w:rsidRDefault="00733523" w:rsidP="0073352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Практикум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по финансовой  грамотности для учащихся</w:t>
      </w:r>
    </w:p>
    <w:p w:rsidR="00733523" w:rsidRDefault="00733523" w:rsidP="0073352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8-9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классов</w:t>
      </w:r>
    </w:p>
    <w:p w:rsidR="00733523" w:rsidRDefault="00733523" w:rsidP="00733523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Активы и пассивы в семейном бюджете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</w:t>
      </w:r>
    </w:p>
    <w:p w:rsidR="00733523" w:rsidRDefault="00733523" w:rsidP="00733523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Место занятия в системе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мероприятие предназначено для воспитанниц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8-9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курса; внеурочная деятельность</w:t>
      </w:r>
    </w:p>
    <w:p w:rsidR="00733523" w:rsidRDefault="00733523" w:rsidP="00733523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Форма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практикум</w:t>
      </w:r>
    </w:p>
    <w:p w:rsidR="00733523" w:rsidRDefault="00733523" w:rsidP="00733523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 xml:space="preserve">Цели: </w:t>
      </w:r>
    </w:p>
    <w:p w:rsidR="00733523" w:rsidRDefault="00733523" w:rsidP="00733523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523">
        <w:rPr>
          <w:rFonts w:ascii="Times New Roman" w:hAnsi="Times New Roman" w:cs="Times New Roman"/>
          <w:color w:val="000000"/>
          <w:sz w:val="28"/>
          <w:szCs w:val="28"/>
        </w:rPr>
        <w:t>познакомить воспитанниц с понятиями "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активы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", "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потребительские активы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", "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инвестиционные активы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", "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пассивы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".</w:t>
      </w:r>
    </w:p>
    <w:p w:rsidR="00733523" w:rsidRPr="00733523" w:rsidRDefault="00733523" w:rsidP="00733523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Наглядно показать, что в семейном бюджете генерирует положительные и отрицательные финансовые потоки</w:t>
      </w:r>
    </w:p>
    <w:p w:rsidR="00733523" w:rsidRDefault="00733523" w:rsidP="0073352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Планируемый результат:</w:t>
      </w:r>
    </w:p>
    <w:p w:rsidR="00733523" w:rsidRDefault="00733523" w:rsidP="00733523">
      <w:pPr>
        <w:pStyle w:val="a9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источников доходов и расходов</w:t>
      </w:r>
      <w:r w:rsidR="002C27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семейном бюджете</w:t>
      </w:r>
    </w:p>
    <w:p w:rsidR="00733523" w:rsidRDefault="002C2755" w:rsidP="00733523">
      <w:pPr>
        <w:pStyle w:val="a9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рациональный подход к совершению покупок и ведению семейного бюджета в будущем</w:t>
      </w:r>
      <w:r w:rsidR="007335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33523" w:rsidRDefault="002C2755" w:rsidP="002C2755">
      <w:pPr>
        <w:spacing w:after="0" w:line="360" w:lineRule="auto"/>
        <w:ind w:firstLine="567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ХОД ЗАНЯТИЯ</w:t>
      </w:r>
    </w:p>
    <w:p w:rsidR="00DB5409" w:rsidRDefault="00DB5409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bookmarkStart w:id="0" w:name="_GoBack"/>
      <w:bookmarkEnd w:id="0"/>
      <w:r w:rsidRPr="00DB5409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Цель</w:t>
      </w:r>
      <w:r w:rsidR="00733523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 xml:space="preserve"> (для озвучивания детям)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наглядно показать, что в семье генерирует положительный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финансовый поток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, а что отрицательный.</w:t>
      </w:r>
    </w:p>
    <w:p w:rsidR="00DB5409" w:rsidRPr="00DB5409" w:rsidRDefault="00DB5409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Для этого освоим новые понятия:</w:t>
      </w:r>
    </w:p>
    <w:p w:rsidR="001156DE" w:rsidRPr="00DB5409" w:rsidRDefault="001156DE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proofErr w:type="gramStart"/>
      <w:r w:rsidRPr="00DB5409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Активы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743E21"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–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743E21"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это все блага, которые находятся в вашей </w:t>
      </w:r>
      <w:r w:rsidR="00DB5409"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собственности</w:t>
      </w:r>
      <w:r w:rsidR="00743E21"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и имеют денежную стоимость (деньги, квартира, машины, шубы, бриллианты, книги, телевизоры, личные вещи, предметы гигиены, посуда и многое другое).</w:t>
      </w:r>
      <w:proofErr w:type="gramEnd"/>
    </w:p>
    <w:p w:rsidR="00743E21" w:rsidRPr="00DB5409" w:rsidRDefault="00743E21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Потребительские активы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приобретаются для удовлетворения потребностей и требуют постоянного денежного содержания.</w:t>
      </w:r>
    </w:p>
    <w:p w:rsidR="00743E21" w:rsidRPr="00DB5409" w:rsidRDefault="00743E21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Инвестиционные активы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приобретаются с целью получения доходов (собственный бизнес, ценные бумаги, квартира для сдачи в аренду, драгоценные металлы)</w:t>
      </w:r>
    </w:p>
    <w:p w:rsidR="00743E21" w:rsidRPr="00DB5409" w:rsidRDefault="00743E21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Пассивы</w:t>
      </w: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материальные обязательства.</w:t>
      </w:r>
    </w:p>
    <w:p w:rsidR="00DB5409" w:rsidRDefault="00DB5409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 xml:space="preserve">На первый взгляд кажется, что активы – это плюс, пассивы – минус. Но не все так однозначно. </w:t>
      </w:r>
    </w:p>
    <w:p w:rsidR="00F761A7" w:rsidRDefault="00DB5409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Вчитаемся в определения: потребительские активы – требуют постоянного денежного содержания, это то, на что нужно постоянно отдавать деньги. Следовательно, потребительские активы в какой-то степени можно отнести к пассивам, так как они забирают финансы из бюджета.</w:t>
      </w:r>
    </w:p>
    <w:p w:rsidR="00DB5409" w:rsidRDefault="00DB5409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Давайте разберемся </w:t>
      </w:r>
      <w:proofErr w:type="gramStart"/>
      <w:r>
        <w:rPr>
          <w:rFonts w:ascii="Times New Roman" w:eastAsia="Times New Roman" w:hAnsi="Times New Roman" w:cs="Calibri"/>
          <w:sz w:val="28"/>
          <w:szCs w:val="28"/>
          <w:lang w:eastAsia="ar-SA"/>
        </w:rPr>
        <w:t>повнимательнее</w:t>
      </w:r>
      <w:proofErr w:type="gramEnd"/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и посмотрим на долгожданную покупку – мечту всей семьи – машину, купленную в кредит. Актив это или пассив? </w:t>
      </w:r>
      <w:r w:rsidR="00E81B5E">
        <w:rPr>
          <w:rFonts w:ascii="Times New Roman" w:eastAsia="Times New Roman" w:hAnsi="Times New Roman" w:cs="Calibri"/>
          <w:sz w:val="28"/>
          <w:szCs w:val="28"/>
          <w:lang w:eastAsia="ar-SA"/>
        </w:rPr>
        <w:t>Работа с кейсом (кредитная машина)</w:t>
      </w:r>
    </w:p>
    <w:p w:rsidR="00056EA4" w:rsidRPr="00DB5409" w:rsidRDefault="00590730" w:rsidP="002C275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Ежемесячная выплата по кредиту – 12.500 руб. /мес. (на 5 лет)</w:t>
      </w:r>
    </w:p>
    <w:p w:rsidR="00056EA4" w:rsidRPr="00DB5409" w:rsidRDefault="00590730" w:rsidP="002C275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Аренда </w:t>
      </w:r>
      <w:proofErr w:type="spellStart"/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машино</w:t>
      </w:r>
      <w:proofErr w:type="spellEnd"/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-места – 5.000 руб./руб. мес.</w:t>
      </w:r>
    </w:p>
    <w:p w:rsidR="00056EA4" w:rsidRPr="00DB5409" w:rsidRDefault="00590730" w:rsidP="002C275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Бензин – 10.000 руб./мес.</w:t>
      </w:r>
    </w:p>
    <w:p w:rsidR="00056EA4" w:rsidRPr="00DB5409" w:rsidRDefault="00590730" w:rsidP="002C275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Страховка (КАСКО) – 3.500 руб./мес.</w:t>
      </w:r>
    </w:p>
    <w:p w:rsidR="00056EA4" w:rsidRPr="00DB5409" w:rsidRDefault="00590730" w:rsidP="002C275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B5409">
        <w:rPr>
          <w:rFonts w:ascii="Times New Roman" w:eastAsia="Times New Roman" w:hAnsi="Times New Roman" w:cs="Calibri"/>
          <w:sz w:val="28"/>
          <w:szCs w:val="28"/>
          <w:lang w:eastAsia="ar-SA"/>
        </w:rPr>
        <w:t>Мелкий ремонт – 5.000 руб./мес.</w:t>
      </w:r>
    </w:p>
    <w:p w:rsidR="0060016D" w:rsidRPr="00733523" w:rsidRDefault="00E81B5E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36.000 рублей ежемесячно (пассив + расходы на автомобиль). Много это или мало? Это зависит от бюджета семьи. В каком-то случае это дань моде и непосильное бремя для семьи, в каком-то – приемлемая цена за скорость и удобство передвижения.</w:t>
      </w:r>
    </w:p>
    <w:p w:rsidR="0060016D" w:rsidRDefault="0060016D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Задание 1.: распределить затраты на автомобиль по столбикам.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016D" w:rsidTr="0060016D">
        <w:tc>
          <w:tcPr>
            <w:tcW w:w="3190" w:type="dxa"/>
          </w:tcPr>
          <w:p w:rsidR="0060016D" w:rsidRP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Инвест. активы</w:t>
            </w:r>
          </w:p>
        </w:tc>
        <w:tc>
          <w:tcPr>
            <w:tcW w:w="3190" w:type="dxa"/>
          </w:tcPr>
          <w:p w:rsid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Потреб</w:t>
            </w:r>
            <w:proofErr w:type="gramStart"/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а</w:t>
            </w:r>
            <w:proofErr w:type="gramEnd"/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ктивы</w:t>
            </w:r>
          </w:p>
        </w:tc>
        <w:tc>
          <w:tcPr>
            <w:tcW w:w="3191" w:type="dxa"/>
          </w:tcPr>
          <w:p w:rsid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Пассивы</w:t>
            </w:r>
          </w:p>
        </w:tc>
      </w:tr>
      <w:tr w:rsidR="0060016D" w:rsidTr="0060016D">
        <w:tc>
          <w:tcPr>
            <w:tcW w:w="3190" w:type="dxa"/>
          </w:tcPr>
          <w:p w:rsid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3190" w:type="dxa"/>
          </w:tcPr>
          <w:p w:rsid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</w:p>
        </w:tc>
        <w:tc>
          <w:tcPr>
            <w:tcW w:w="3191" w:type="dxa"/>
          </w:tcPr>
          <w:p w:rsidR="0060016D" w:rsidRDefault="0060016D" w:rsidP="002C2755">
            <w:pPr>
              <w:spacing w:line="36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</w:p>
        </w:tc>
      </w:tr>
    </w:tbl>
    <w:p w:rsidR="00DB5409" w:rsidRPr="00DB5409" w:rsidRDefault="0060016D" w:rsidP="002C2755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Задания по группам: отнести к правильной категории (актив, пассив), смоделировать ситуацию, когда категория может меняться.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Кредитная карта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Золотые слитки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Золотые украшения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Оплата учебы в мединституте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Квартплата</w:t>
      </w:r>
    </w:p>
    <w:p w:rsidR="0060016D" w:rsidRPr="0060016D" w:rsidRDefault="0060016D" w:rsidP="002C2755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016D">
        <w:rPr>
          <w:rFonts w:ascii="Times New Roman" w:eastAsia="Times New Roman" w:hAnsi="Times New Roman" w:cs="Calibri"/>
          <w:sz w:val="28"/>
          <w:szCs w:val="28"/>
          <w:lang w:eastAsia="ar-SA"/>
        </w:rPr>
        <w:t>Гараж</w:t>
      </w:r>
    </w:p>
    <w:sectPr w:rsidR="0060016D" w:rsidRPr="0060016D" w:rsidSect="004F2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B6" w:rsidRDefault="002401B6" w:rsidP="00713BB2">
      <w:pPr>
        <w:spacing w:after="0" w:line="240" w:lineRule="auto"/>
      </w:pPr>
      <w:r>
        <w:separator/>
      </w:r>
    </w:p>
  </w:endnote>
  <w:endnote w:type="continuationSeparator" w:id="0">
    <w:p w:rsidR="002401B6" w:rsidRDefault="002401B6" w:rsidP="00713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B6" w:rsidRDefault="002401B6" w:rsidP="00713BB2">
      <w:pPr>
        <w:spacing w:after="0" w:line="240" w:lineRule="auto"/>
      </w:pPr>
      <w:r>
        <w:separator/>
      </w:r>
    </w:p>
  </w:footnote>
  <w:footnote w:type="continuationSeparator" w:id="0">
    <w:p w:rsidR="002401B6" w:rsidRDefault="002401B6" w:rsidP="00713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8DA"/>
    <w:multiLevelType w:val="hybridMultilevel"/>
    <w:tmpl w:val="ADD6584C"/>
    <w:lvl w:ilvl="0" w:tplc="61E86D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1E24"/>
    <w:multiLevelType w:val="hybridMultilevel"/>
    <w:tmpl w:val="26722A16"/>
    <w:lvl w:ilvl="0" w:tplc="187EE3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260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C00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65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1208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167C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4601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2E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40CB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6374A1"/>
    <w:multiLevelType w:val="hybridMultilevel"/>
    <w:tmpl w:val="1A4C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5509E"/>
    <w:multiLevelType w:val="hybridMultilevel"/>
    <w:tmpl w:val="0F6012A2"/>
    <w:lvl w:ilvl="0" w:tplc="187EE34A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3C06449"/>
    <w:multiLevelType w:val="hybridMultilevel"/>
    <w:tmpl w:val="12A6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42"/>
    <w:rsid w:val="00031E4E"/>
    <w:rsid w:val="00046EF7"/>
    <w:rsid w:val="00056EA4"/>
    <w:rsid w:val="000578EC"/>
    <w:rsid w:val="0007288F"/>
    <w:rsid w:val="00076E10"/>
    <w:rsid w:val="00077171"/>
    <w:rsid w:val="000777BE"/>
    <w:rsid w:val="000805CA"/>
    <w:rsid w:val="00085023"/>
    <w:rsid w:val="00085522"/>
    <w:rsid w:val="000B3411"/>
    <w:rsid w:val="000E731D"/>
    <w:rsid w:val="00100463"/>
    <w:rsid w:val="00106592"/>
    <w:rsid w:val="00111C07"/>
    <w:rsid w:val="001156DE"/>
    <w:rsid w:val="00115807"/>
    <w:rsid w:val="001252AD"/>
    <w:rsid w:val="001331A0"/>
    <w:rsid w:val="00142F5E"/>
    <w:rsid w:val="001939F8"/>
    <w:rsid w:val="001941D9"/>
    <w:rsid w:val="00194C59"/>
    <w:rsid w:val="001B6707"/>
    <w:rsid w:val="001E1CF3"/>
    <w:rsid w:val="001F31CF"/>
    <w:rsid w:val="00202EA2"/>
    <w:rsid w:val="0022657C"/>
    <w:rsid w:val="00232E48"/>
    <w:rsid w:val="002349A7"/>
    <w:rsid w:val="002401B6"/>
    <w:rsid w:val="0026234D"/>
    <w:rsid w:val="002626F2"/>
    <w:rsid w:val="002C2755"/>
    <w:rsid w:val="002C40AC"/>
    <w:rsid w:val="002D0AD8"/>
    <w:rsid w:val="002D1642"/>
    <w:rsid w:val="002E7FF1"/>
    <w:rsid w:val="002F2A23"/>
    <w:rsid w:val="002F6AFE"/>
    <w:rsid w:val="003166C8"/>
    <w:rsid w:val="0034014F"/>
    <w:rsid w:val="003752ED"/>
    <w:rsid w:val="0037751F"/>
    <w:rsid w:val="00395BAD"/>
    <w:rsid w:val="003E6956"/>
    <w:rsid w:val="003F5F8B"/>
    <w:rsid w:val="004142FB"/>
    <w:rsid w:val="00420951"/>
    <w:rsid w:val="00450FD1"/>
    <w:rsid w:val="00473EE5"/>
    <w:rsid w:val="00490F34"/>
    <w:rsid w:val="004F29DB"/>
    <w:rsid w:val="004F4D54"/>
    <w:rsid w:val="00500590"/>
    <w:rsid w:val="00506658"/>
    <w:rsid w:val="00516DD2"/>
    <w:rsid w:val="00566778"/>
    <w:rsid w:val="0058461F"/>
    <w:rsid w:val="00590730"/>
    <w:rsid w:val="00592DFC"/>
    <w:rsid w:val="005A6E26"/>
    <w:rsid w:val="005B5F93"/>
    <w:rsid w:val="005C2B4F"/>
    <w:rsid w:val="005D3530"/>
    <w:rsid w:val="005D3D9B"/>
    <w:rsid w:val="005E2FEC"/>
    <w:rsid w:val="005F0C22"/>
    <w:rsid w:val="005F3CA5"/>
    <w:rsid w:val="005F6A96"/>
    <w:rsid w:val="0060016D"/>
    <w:rsid w:val="006019A1"/>
    <w:rsid w:val="00637EFC"/>
    <w:rsid w:val="00676597"/>
    <w:rsid w:val="006867E1"/>
    <w:rsid w:val="006B5C69"/>
    <w:rsid w:val="006C0D77"/>
    <w:rsid w:val="006C56EF"/>
    <w:rsid w:val="006C6C9A"/>
    <w:rsid w:val="006E6446"/>
    <w:rsid w:val="00706CE1"/>
    <w:rsid w:val="00713BB2"/>
    <w:rsid w:val="00721FA9"/>
    <w:rsid w:val="00733523"/>
    <w:rsid w:val="00743E21"/>
    <w:rsid w:val="007605EE"/>
    <w:rsid w:val="00794ABB"/>
    <w:rsid w:val="007B05A3"/>
    <w:rsid w:val="007C2426"/>
    <w:rsid w:val="007C72DE"/>
    <w:rsid w:val="007E265D"/>
    <w:rsid w:val="007E460D"/>
    <w:rsid w:val="0083368E"/>
    <w:rsid w:val="0084171F"/>
    <w:rsid w:val="00841E24"/>
    <w:rsid w:val="008507F4"/>
    <w:rsid w:val="00861AFC"/>
    <w:rsid w:val="00885426"/>
    <w:rsid w:val="008B45F8"/>
    <w:rsid w:val="008C5566"/>
    <w:rsid w:val="008F42D9"/>
    <w:rsid w:val="00914D10"/>
    <w:rsid w:val="00932DF0"/>
    <w:rsid w:val="00986251"/>
    <w:rsid w:val="00991C28"/>
    <w:rsid w:val="00992415"/>
    <w:rsid w:val="009C66E4"/>
    <w:rsid w:val="009E0D01"/>
    <w:rsid w:val="009E3023"/>
    <w:rsid w:val="009E3C3B"/>
    <w:rsid w:val="009F2D72"/>
    <w:rsid w:val="009F37BB"/>
    <w:rsid w:val="00A30C5B"/>
    <w:rsid w:val="00A4507D"/>
    <w:rsid w:val="00A5181C"/>
    <w:rsid w:val="00A71EA6"/>
    <w:rsid w:val="00A838D6"/>
    <w:rsid w:val="00AA18B0"/>
    <w:rsid w:val="00AA41E3"/>
    <w:rsid w:val="00AA75BE"/>
    <w:rsid w:val="00AB2FE6"/>
    <w:rsid w:val="00AC7820"/>
    <w:rsid w:val="00AD7AF1"/>
    <w:rsid w:val="00B206D9"/>
    <w:rsid w:val="00B609CC"/>
    <w:rsid w:val="00B7389C"/>
    <w:rsid w:val="00B7507A"/>
    <w:rsid w:val="00B77950"/>
    <w:rsid w:val="00B86E76"/>
    <w:rsid w:val="00B93040"/>
    <w:rsid w:val="00B95101"/>
    <w:rsid w:val="00BA44E2"/>
    <w:rsid w:val="00BB033B"/>
    <w:rsid w:val="00BE07F1"/>
    <w:rsid w:val="00C10B76"/>
    <w:rsid w:val="00C16211"/>
    <w:rsid w:val="00C40366"/>
    <w:rsid w:val="00C4097A"/>
    <w:rsid w:val="00C4749B"/>
    <w:rsid w:val="00C75837"/>
    <w:rsid w:val="00C76E50"/>
    <w:rsid w:val="00CA3FC1"/>
    <w:rsid w:val="00CB0A2B"/>
    <w:rsid w:val="00CB118C"/>
    <w:rsid w:val="00CE4A8A"/>
    <w:rsid w:val="00D07E6A"/>
    <w:rsid w:val="00D10AAC"/>
    <w:rsid w:val="00D306A3"/>
    <w:rsid w:val="00D36CA0"/>
    <w:rsid w:val="00D4400C"/>
    <w:rsid w:val="00D70DCF"/>
    <w:rsid w:val="00D7197E"/>
    <w:rsid w:val="00D94FAB"/>
    <w:rsid w:val="00D97777"/>
    <w:rsid w:val="00DB5409"/>
    <w:rsid w:val="00DC2749"/>
    <w:rsid w:val="00DE1FFC"/>
    <w:rsid w:val="00E4152E"/>
    <w:rsid w:val="00E54C1F"/>
    <w:rsid w:val="00E81B5E"/>
    <w:rsid w:val="00EA7C1B"/>
    <w:rsid w:val="00EF07FC"/>
    <w:rsid w:val="00EF4B30"/>
    <w:rsid w:val="00EF60B9"/>
    <w:rsid w:val="00EF71B2"/>
    <w:rsid w:val="00F067E6"/>
    <w:rsid w:val="00F2498D"/>
    <w:rsid w:val="00F32176"/>
    <w:rsid w:val="00F451C7"/>
    <w:rsid w:val="00F541DE"/>
    <w:rsid w:val="00F761A7"/>
    <w:rsid w:val="00F811E7"/>
    <w:rsid w:val="00FB4530"/>
    <w:rsid w:val="00FD3DA1"/>
    <w:rsid w:val="00FE1355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6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D16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16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sharedescr">
    <w:name w:val="article__share_descr"/>
    <w:basedOn w:val="a"/>
    <w:rsid w:val="002D16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D1642"/>
    <w:rPr>
      <w:strike w:val="0"/>
      <w:dstrike w:val="0"/>
      <w:color w:val="7A9E0E"/>
      <w:u w:val="none"/>
      <w:effect w:val="none"/>
    </w:rPr>
  </w:style>
  <w:style w:type="character" w:styleId="a5">
    <w:name w:val="Emphasis"/>
    <w:basedOn w:val="a0"/>
    <w:uiPriority w:val="20"/>
    <w:qFormat/>
    <w:rsid w:val="002D1642"/>
    <w:rPr>
      <w:i/>
      <w:iCs/>
    </w:rPr>
  </w:style>
  <w:style w:type="character" w:styleId="a6">
    <w:name w:val="Strong"/>
    <w:basedOn w:val="a0"/>
    <w:uiPriority w:val="22"/>
    <w:qFormat/>
    <w:rsid w:val="002D164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D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16DD2"/>
    <w:pPr>
      <w:ind w:left="720"/>
      <w:contextualSpacing/>
    </w:pPr>
  </w:style>
  <w:style w:type="character" w:customStyle="1" w:styleId="c2">
    <w:name w:val="c2"/>
    <w:basedOn w:val="a0"/>
    <w:rsid w:val="005B5F93"/>
  </w:style>
  <w:style w:type="character" w:customStyle="1" w:styleId="c9">
    <w:name w:val="c9"/>
    <w:basedOn w:val="a0"/>
    <w:rsid w:val="005B5F93"/>
  </w:style>
  <w:style w:type="paragraph" w:customStyle="1" w:styleId="c7">
    <w:name w:val="c7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B5F93"/>
  </w:style>
  <w:style w:type="character" w:customStyle="1" w:styleId="c14">
    <w:name w:val="c14"/>
    <w:basedOn w:val="a0"/>
    <w:rsid w:val="005B5F93"/>
  </w:style>
  <w:style w:type="paragraph" w:customStyle="1" w:styleId="c11">
    <w:name w:val="c11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3BB2"/>
  </w:style>
  <w:style w:type="paragraph" w:styleId="ac">
    <w:name w:val="footer"/>
    <w:basedOn w:val="a"/>
    <w:link w:val="ad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3BB2"/>
  </w:style>
  <w:style w:type="character" w:customStyle="1" w:styleId="apple-converted-space">
    <w:name w:val="apple-converted-space"/>
    <w:basedOn w:val="a0"/>
    <w:rsid w:val="00F761A7"/>
  </w:style>
  <w:style w:type="table" w:styleId="ae">
    <w:name w:val="Table Grid"/>
    <w:basedOn w:val="a1"/>
    <w:uiPriority w:val="59"/>
    <w:rsid w:val="00600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6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D16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16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sharedescr">
    <w:name w:val="article__share_descr"/>
    <w:basedOn w:val="a"/>
    <w:rsid w:val="002D16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D1642"/>
    <w:rPr>
      <w:strike w:val="0"/>
      <w:dstrike w:val="0"/>
      <w:color w:val="7A9E0E"/>
      <w:u w:val="none"/>
      <w:effect w:val="none"/>
    </w:rPr>
  </w:style>
  <w:style w:type="character" w:styleId="a5">
    <w:name w:val="Emphasis"/>
    <w:basedOn w:val="a0"/>
    <w:uiPriority w:val="20"/>
    <w:qFormat/>
    <w:rsid w:val="002D1642"/>
    <w:rPr>
      <w:i/>
      <w:iCs/>
    </w:rPr>
  </w:style>
  <w:style w:type="character" w:styleId="a6">
    <w:name w:val="Strong"/>
    <w:basedOn w:val="a0"/>
    <w:uiPriority w:val="22"/>
    <w:qFormat/>
    <w:rsid w:val="002D164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D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16DD2"/>
    <w:pPr>
      <w:ind w:left="720"/>
      <w:contextualSpacing/>
    </w:pPr>
  </w:style>
  <w:style w:type="character" w:customStyle="1" w:styleId="c2">
    <w:name w:val="c2"/>
    <w:basedOn w:val="a0"/>
    <w:rsid w:val="005B5F93"/>
  </w:style>
  <w:style w:type="character" w:customStyle="1" w:styleId="c9">
    <w:name w:val="c9"/>
    <w:basedOn w:val="a0"/>
    <w:rsid w:val="005B5F93"/>
  </w:style>
  <w:style w:type="paragraph" w:customStyle="1" w:styleId="c7">
    <w:name w:val="c7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B5F93"/>
  </w:style>
  <w:style w:type="character" w:customStyle="1" w:styleId="c14">
    <w:name w:val="c14"/>
    <w:basedOn w:val="a0"/>
    <w:rsid w:val="005B5F93"/>
  </w:style>
  <w:style w:type="paragraph" w:customStyle="1" w:styleId="c11">
    <w:name w:val="c11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3BB2"/>
  </w:style>
  <w:style w:type="paragraph" w:styleId="ac">
    <w:name w:val="footer"/>
    <w:basedOn w:val="a"/>
    <w:link w:val="ad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3BB2"/>
  </w:style>
  <w:style w:type="character" w:customStyle="1" w:styleId="apple-converted-space">
    <w:name w:val="apple-converted-space"/>
    <w:basedOn w:val="a0"/>
    <w:rsid w:val="00F761A7"/>
  </w:style>
  <w:style w:type="table" w:styleId="ae">
    <w:name w:val="Table Grid"/>
    <w:basedOn w:val="a1"/>
    <w:uiPriority w:val="59"/>
    <w:rsid w:val="00600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670">
              <w:marLeft w:val="0"/>
              <w:marRight w:val="0"/>
              <w:marTop w:val="750"/>
              <w:marBottom w:val="0"/>
              <w:divBdr>
                <w:top w:val="single" w:sz="2" w:space="0" w:color="1FA2E1"/>
                <w:left w:val="single" w:sz="2" w:space="0" w:color="1FA2E1"/>
                <w:bottom w:val="single" w:sz="2" w:space="0" w:color="1FA2E1"/>
                <w:right w:val="single" w:sz="2" w:space="0" w:color="1FA2E1"/>
              </w:divBdr>
              <w:divsChild>
                <w:div w:id="190317141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96746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42503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3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07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1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7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24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60925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0" w:color="F1C900"/>
                        <w:left w:val="single" w:sz="6" w:space="15" w:color="F1C900"/>
                        <w:bottom w:val="single" w:sz="6" w:space="10" w:color="F1C900"/>
                        <w:right w:val="single" w:sz="6" w:space="15" w:color="F1C900"/>
                      </w:divBdr>
                    </w:div>
                  </w:divsChild>
                </w:div>
              </w:divsChild>
            </w:div>
          </w:divsChild>
        </w:div>
      </w:divsChild>
    </w:div>
    <w:div w:id="1302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7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5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5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63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81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52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03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297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537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68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109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168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933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4462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0AEDC-7BB4-4DE1-9003-1E535976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Касьяненко Анастасия Анатольевна</dc:creator>
  <cp:lastModifiedBy>Касьяненко Анастасия Анатольевна</cp:lastModifiedBy>
  <cp:revision>4</cp:revision>
  <cp:lastPrinted>2016-03-26T13:45:00Z</cp:lastPrinted>
  <dcterms:created xsi:type="dcterms:W3CDTF">2016-12-14T07:28:00Z</dcterms:created>
  <dcterms:modified xsi:type="dcterms:W3CDTF">2016-12-14T08:27:00Z</dcterms:modified>
</cp:coreProperties>
</file>